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41" w:rsidRPr="00FD01B6" w:rsidRDefault="00A53241" w:rsidP="00FD01B6">
      <w:pPr>
        <w:spacing w:before="240" w:after="0"/>
        <w:jc w:val="center"/>
        <w:rPr>
          <w:b/>
          <w:sz w:val="44"/>
          <w:szCs w:val="44"/>
        </w:rPr>
      </w:pPr>
      <w:r w:rsidRPr="00FD01B6"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E18E049" wp14:editId="1B615B70">
            <wp:simplePos x="0" y="0"/>
            <wp:positionH relativeFrom="column">
              <wp:posOffset>-676275</wp:posOffset>
            </wp:positionH>
            <wp:positionV relativeFrom="paragraph">
              <wp:posOffset>-733425</wp:posOffset>
            </wp:positionV>
            <wp:extent cx="1476375" cy="770798"/>
            <wp:effectExtent l="0" t="0" r="0" b="0"/>
            <wp:wrapNone/>
            <wp:docPr id="2" name="Picture 2" descr="ac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or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7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607">
        <w:rPr>
          <w:b/>
          <w:noProof/>
          <w:sz w:val="44"/>
          <w:szCs w:val="44"/>
        </w:rPr>
        <w:t>Shortleaf</w:t>
      </w:r>
      <w:r w:rsidR="00E3541E">
        <w:rPr>
          <w:b/>
          <w:noProof/>
          <w:sz w:val="44"/>
          <w:szCs w:val="44"/>
        </w:rPr>
        <w:t xml:space="preserve"> Pine ‘101’</w:t>
      </w:r>
    </w:p>
    <w:p w:rsidR="00F41958" w:rsidRDefault="00D91E00" w:rsidP="008F5241">
      <w:pPr>
        <w:spacing w:after="0"/>
        <w:jc w:val="center"/>
        <w:rPr>
          <w:b/>
          <w:i/>
          <w:sz w:val="28"/>
          <w:szCs w:val="28"/>
        </w:rPr>
      </w:pPr>
      <w:r w:rsidRPr="00D91E00">
        <w:rPr>
          <w:b/>
          <w:i/>
          <w:sz w:val="28"/>
          <w:szCs w:val="28"/>
        </w:rPr>
        <w:t xml:space="preserve">A Workshop for </w:t>
      </w:r>
      <w:r w:rsidR="00EB5D56">
        <w:rPr>
          <w:b/>
          <w:i/>
          <w:sz w:val="28"/>
          <w:szCs w:val="28"/>
        </w:rPr>
        <w:t>Natural Resource Professionals</w:t>
      </w:r>
      <w:r w:rsidR="00F41958">
        <w:rPr>
          <w:b/>
          <w:i/>
          <w:sz w:val="28"/>
          <w:szCs w:val="28"/>
        </w:rPr>
        <w:t xml:space="preserve"> </w:t>
      </w:r>
    </w:p>
    <w:p w:rsidR="008F5241" w:rsidRPr="00D91E00" w:rsidRDefault="00F41958" w:rsidP="008F5241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&amp; Forest Landowners</w:t>
      </w:r>
    </w:p>
    <w:p w:rsidR="00FD01B6" w:rsidRDefault="00645657" w:rsidP="0034060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Location: </w:t>
      </w:r>
      <w:r w:rsidR="00340607">
        <w:rPr>
          <w:b/>
          <w:sz w:val="20"/>
          <w:szCs w:val="20"/>
        </w:rPr>
        <w:t xml:space="preserve">James Garner Center, 210 </w:t>
      </w:r>
      <w:proofErr w:type="spellStart"/>
      <w:r w:rsidR="00340607">
        <w:rPr>
          <w:b/>
          <w:sz w:val="20"/>
          <w:szCs w:val="20"/>
        </w:rPr>
        <w:t>Burnette</w:t>
      </w:r>
      <w:proofErr w:type="spellEnd"/>
      <w:r w:rsidR="00340607">
        <w:rPr>
          <w:b/>
          <w:sz w:val="20"/>
          <w:szCs w:val="20"/>
        </w:rPr>
        <w:t xml:space="preserve"> Street, </w:t>
      </w:r>
      <w:r w:rsidR="00340607" w:rsidRPr="00340607">
        <w:rPr>
          <w:b/>
          <w:sz w:val="20"/>
          <w:szCs w:val="20"/>
        </w:rPr>
        <w:t>Troy, NC</w:t>
      </w:r>
    </w:p>
    <w:p w:rsidR="00340607" w:rsidRPr="00FD01B6" w:rsidRDefault="00340607" w:rsidP="00340607">
      <w:pPr>
        <w:spacing w:after="0"/>
        <w:jc w:val="center"/>
        <w:rPr>
          <w:b/>
          <w:sz w:val="20"/>
          <w:szCs w:val="20"/>
        </w:rPr>
      </w:pPr>
    </w:p>
    <w:p w:rsidR="00D91E00" w:rsidRPr="00FD01B6" w:rsidRDefault="00D91E00" w:rsidP="00D91E00">
      <w:pPr>
        <w:spacing w:after="0"/>
        <w:jc w:val="center"/>
        <w:rPr>
          <w:b/>
          <w:sz w:val="40"/>
          <w:szCs w:val="40"/>
        </w:rPr>
      </w:pPr>
      <w:r w:rsidRPr="00FD01B6">
        <w:rPr>
          <w:b/>
          <w:sz w:val="40"/>
          <w:szCs w:val="40"/>
        </w:rPr>
        <w:t>Agenda</w:t>
      </w:r>
    </w:p>
    <w:p w:rsidR="00C620B8" w:rsidRPr="00FD01B6" w:rsidRDefault="00C620B8" w:rsidP="00C620B8">
      <w:pPr>
        <w:spacing w:after="120"/>
        <w:jc w:val="center"/>
        <w:rPr>
          <w:b/>
          <w:sz w:val="20"/>
          <w:szCs w:val="20"/>
        </w:rPr>
      </w:pPr>
    </w:p>
    <w:p w:rsidR="00D91E00" w:rsidRPr="00D91E00" w:rsidRDefault="00E3541E" w:rsidP="00D91E00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May 12, 2015</w:t>
      </w:r>
    </w:p>
    <w:p w:rsidR="00D91E00" w:rsidRDefault="00D91E00" w:rsidP="00D91E00">
      <w:pPr>
        <w:spacing w:after="0"/>
        <w:rPr>
          <w:sz w:val="24"/>
          <w:szCs w:val="24"/>
        </w:rPr>
      </w:pPr>
    </w:p>
    <w:p w:rsidR="00E3541E" w:rsidRPr="00AD572D" w:rsidRDefault="00A264CF" w:rsidP="00E3541E">
      <w:pPr>
        <w:spacing w:after="0" w:line="240" w:lineRule="auto"/>
        <w:rPr>
          <w:b/>
        </w:rPr>
      </w:pPr>
      <w:r>
        <w:rPr>
          <w:b/>
        </w:rPr>
        <w:t xml:space="preserve">8:30 - </w:t>
      </w:r>
      <w:r w:rsidR="00E3541E" w:rsidRPr="00AD572D">
        <w:rPr>
          <w:b/>
        </w:rPr>
        <w:t xml:space="preserve">9:00 </w:t>
      </w:r>
      <w:r w:rsidR="00E3541E" w:rsidRPr="00AD572D">
        <w:rPr>
          <w:b/>
        </w:rPr>
        <w:tab/>
      </w:r>
      <w:r w:rsidR="00E3541E" w:rsidRPr="00AD572D">
        <w:rPr>
          <w:b/>
        </w:rPr>
        <w:tab/>
        <w:t>Registration &amp; Coffee</w:t>
      </w:r>
    </w:p>
    <w:p w:rsidR="00E3541E" w:rsidRDefault="00E3541E" w:rsidP="00E3541E">
      <w:pPr>
        <w:spacing w:after="0" w:line="240" w:lineRule="auto"/>
      </w:pPr>
    </w:p>
    <w:p w:rsidR="00E3541E" w:rsidRPr="00AD572D" w:rsidRDefault="00E3541E" w:rsidP="00E3541E">
      <w:pPr>
        <w:spacing w:after="0" w:line="240" w:lineRule="auto"/>
        <w:rPr>
          <w:b/>
        </w:rPr>
      </w:pPr>
      <w:r w:rsidRPr="00AD572D">
        <w:rPr>
          <w:b/>
        </w:rPr>
        <w:t>9:00</w:t>
      </w:r>
      <w:r w:rsidR="00A264CF">
        <w:rPr>
          <w:b/>
        </w:rPr>
        <w:t xml:space="preserve"> </w:t>
      </w:r>
      <w:r w:rsidRPr="00AD572D">
        <w:rPr>
          <w:b/>
        </w:rPr>
        <w:t>-</w:t>
      </w:r>
      <w:r w:rsidR="00A264CF">
        <w:rPr>
          <w:b/>
        </w:rPr>
        <w:t xml:space="preserve"> </w:t>
      </w:r>
      <w:r w:rsidRPr="00AD572D">
        <w:rPr>
          <w:b/>
        </w:rPr>
        <w:t>9:10</w:t>
      </w:r>
      <w:r w:rsidRPr="00AD572D">
        <w:rPr>
          <w:b/>
        </w:rPr>
        <w:tab/>
      </w:r>
      <w:r w:rsidRPr="00AD572D">
        <w:rPr>
          <w:b/>
        </w:rPr>
        <w:tab/>
        <w:t>Welcome</w:t>
      </w:r>
      <w:r w:rsidRPr="00AD572D">
        <w:rPr>
          <w:b/>
        </w:rPr>
        <w:tab/>
      </w:r>
      <w:r w:rsidRPr="00AD572D">
        <w:rPr>
          <w:b/>
        </w:rPr>
        <w:tab/>
      </w:r>
      <w:r w:rsidRPr="00AD572D">
        <w:rPr>
          <w:b/>
        </w:rPr>
        <w:tab/>
      </w:r>
      <w:r w:rsidRPr="00AD572D">
        <w:rPr>
          <w:b/>
        </w:rPr>
        <w:tab/>
      </w:r>
      <w:r w:rsidRPr="00AD572D">
        <w:rPr>
          <w:b/>
        </w:rPr>
        <w:tab/>
      </w:r>
    </w:p>
    <w:p w:rsidR="00E3541E" w:rsidRDefault="00E3541E" w:rsidP="00E3541E">
      <w:pPr>
        <w:spacing w:after="0" w:line="240" w:lineRule="auto"/>
        <w:ind w:left="1440" w:firstLine="720"/>
      </w:pPr>
      <w:r>
        <w:t>Brooke Massa, NC Wildlife Resources Commission</w:t>
      </w:r>
    </w:p>
    <w:p w:rsidR="00E3541E" w:rsidRDefault="00E3541E" w:rsidP="00E3541E">
      <w:pPr>
        <w:spacing w:after="0" w:line="240" w:lineRule="auto"/>
      </w:pPr>
    </w:p>
    <w:p w:rsidR="00E3541E" w:rsidRPr="00AD572D" w:rsidRDefault="00E3541E" w:rsidP="00E3541E">
      <w:pPr>
        <w:spacing w:after="0" w:line="240" w:lineRule="auto"/>
        <w:rPr>
          <w:b/>
        </w:rPr>
      </w:pPr>
      <w:r w:rsidRPr="00AD572D">
        <w:rPr>
          <w:b/>
        </w:rPr>
        <w:t>9:10</w:t>
      </w:r>
      <w:r w:rsidR="00A264CF">
        <w:rPr>
          <w:b/>
        </w:rPr>
        <w:t xml:space="preserve"> </w:t>
      </w:r>
      <w:r w:rsidRPr="00AD572D">
        <w:rPr>
          <w:b/>
        </w:rPr>
        <w:t>-</w:t>
      </w:r>
      <w:r w:rsidR="00A264CF">
        <w:rPr>
          <w:b/>
        </w:rPr>
        <w:t xml:space="preserve"> </w:t>
      </w:r>
      <w:r w:rsidRPr="00AD572D">
        <w:rPr>
          <w:b/>
        </w:rPr>
        <w:t>9:40</w:t>
      </w:r>
      <w:r w:rsidRPr="00AD572D">
        <w:rPr>
          <w:b/>
        </w:rPr>
        <w:tab/>
      </w:r>
      <w:r w:rsidRPr="00AD572D">
        <w:rPr>
          <w:b/>
        </w:rPr>
        <w:tab/>
        <w:t>Why Shortleaf?</w:t>
      </w:r>
      <w:r w:rsidRPr="00AD572D">
        <w:rPr>
          <w:b/>
        </w:rPr>
        <w:tab/>
      </w:r>
      <w:r w:rsidRPr="00AD572D">
        <w:rPr>
          <w:b/>
        </w:rPr>
        <w:tab/>
      </w:r>
      <w:r w:rsidRPr="00AD572D">
        <w:rPr>
          <w:b/>
        </w:rPr>
        <w:tab/>
      </w:r>
      <w:r w:rsidRPr="00AD572D">
        <w:rPr>
          <w:b/>
        </w:rPr>
        <w:tab/>
      </w:r>
      <w:r w:rsidRPr="00AD572D">
        <w:rPr>
          <w:b/>
        </w:rPr>
        <w:tab/>
      </w:r>
    </w:p>
    <w:p w:rsidR="00E3541E" w:rsidRDefault="00E3541E" w:rsidP="00E3541E">
      <w:pPr>
        <w:spacing w:after="0" w:line="240" w:lineRule="auto"/>
        <w:ind w:left="1440" w:firstLine="720"/>
      </w:pPr>
      <w:r>
        <w:t>Mike Black, Shortleaf Pine Initiative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41E" w:rsidRPr="00AD572D" w:rsidRDefault="00E3541E" w:rsidP="00E3541E">
      <w:pPr>
        <w:spacing w:after="0" w:line="240" w:lineRule="auto"/>
        <w:rPr>
          <w:b/>
        </w:rPr>
      </w:pPr>
      <w:r w:rsidRPr="00AD572D">
        <w:rPr>
          <w:b/>
        </w:rPr>
        <w:t>9:40</w:t>
      </w:r>
      <w:r w:rsidR="00A264CF">
        <w:rPr>
          <w:b/>
        </w:rPr>
        <w:t xml:space="preserve"> </w:t>
      </w:r>
      <w:r w:rsidRPr="00AD572D">
        <w:rPr>
          <w:b/>
        </w:rPr>
        <w:t>-</w:t>
      </w:r>
      <w:r w:rsidR="00A264CF">
        <w:rPr>
          <w:b/>
        </w:rPr>
        <w:t xml:space="preserve"> </w:t>
      </w:r>
      <w:r w:rsidRPr="00AD572D">
        <w:rPr>
          <w:b/>
        </w:rPr>
        <w:t>10:30</w:t>
      </w:r>
      <w:r w:rsidRPr="00AD572D">
        <w:rPr>
          <w:b/>
        </w:rPr>
        <w:tab/>
      </w:r>
      <w:r w:rsidRPr="00AD572D">
        <w:rPr>
          <w:b/>
        </w:rPr>
        <w:tab/>
        <w:t>Shortleaf Pine Ecosystem</w:t>
      </w:r>
      <w:r w:rsidRPr="00AD572D">
        <w:rPr>
          <w:b/>
        </w:rPr>
        <w:tab/>
      </w:r>
      <w:r w:rsidRPr="00AD572D">
        <w:rPr>
          <w:b/>
        </w:rPr>
        <w:tab/>
      </w:r>
      <w:r w:rsidRPr="00AD572D">
        <w:rPr>
          <w:b/>
        </w:rPr>
        <w:tab/>
      </w:r>
    </w:p>
    <w:p w:rsidR="00E3541E" w:rsidRDefault="00E3541E" w:rsidP="00E3541E">
      <w:pPr>
        <w:spacing w:after="0" w:line="240" w:lineRule="auto"/>
        <w:ind w:left="2160"/>
      </w:pPr>
      <w:r>
        <w:t>Rob Evans, NC Department of Agriculture and Consumer Services, Plant Conservation Program</w:t>
      </w:r>
    </w:p>
    <w:p w:rsidR="00E3541E" w:rsidRDefault="00E3541E" w:rsidP="00E3541E">
      <w:pPr>
        <w:spacing w:after="0" w:line="240" w:lineRule="auto"/>
      </w:pPr>
    </w:p>
    <w:p w:rsidR="00E3541E" w:rsidRDefault="00E3541E" w:rsidP="00E3541E">
      <w:pPr>
        <w:spacing w:after="0" w:line="240" w:lineRule="auto"/>
      </w:pPr>
      <w:r>
        <w:t>10:30</w:t>
      </w:r>
      <w:r w:rsidR="00A264CF">
        <w:t xml:space="preserve"> </w:t>
      </w:r>
      <w:r>
        <w:t>-</w:t>
      </w:r>
      <w:r w:rsidR="00A264CF">
        <w:t xml:space="preserve"> </w:t>
      </w:r>
      <w:r>
        <w:t>10:50</w:t>
      </w:r>
      <w:r>
        <w:tab/>
      </w:r>
      <w:r>
        <w:tab/>
        <w:t>Break</w:t>
      </w:r>
    </w:p>
    <w:p w:rsidR="00E3541E" w:rsidRDefault="00E3541E" w:rsidP="00E3541E">
      <w:pPr>
        <w:spacing w:after="0" w:line="240" w:lineRule="auto"/>
      </w:pPr>
    </w:p>
    <w:p w:rsidR="00E3541E" w:rsidRPr="00AD572D" w:rsidRDefault="00E3541E" w:rsidP="00E3541E">
      <w:pPr>
        <w:spacing w:after="0" w:line="240" w:lineRule="auto"/>
        <w:rPr>
          <w:b/>
        </w:rPr>
      </w:pPr>
      <w:r w:rsidRPr="00AD572D">
        <w:rPr>
          <w:b/>
        </w:rPr>
        <w:t>10:50</w:t>
      </w:r>
      <w:r w:rsidR="00A264CF">
        <w:rPr>
          <w:b/>
        </w:rPr>
        <w:t xml:space="preserve"> </w:t>
      </w:r>
      <w:r w:rsidRPr="00AD572D">
        <w:rPr>
          <w:b/>
        </w:rPr>
        <w:t>-</w:t>
      </w:r>
      <w:r w:rsidR="00A264CF">
        <w:rPr>
          <w:b/>
        </w:rPr>
        <w:t xml:space="preserve"> </w:t>
      </w:r>
      <w:r w:rsidRPr="00AD572D">
        <w:rPr>
          <w:b/>
        </w:rPr>
        <w:t>11:30</w:t>
      </w:r>
      <w:r w:rsidRPr="00AD572D">
        <w:rPr>
          <w:b/>
        </w:rPr>
        <w:tab/>
      </w:r>
      <w:r w:rsidRPr="00AD572D">
        <w:rPr>
          <w:b/>
        </w:rPr>
        <w:tab/>
        <w:t>Artificial Regen</w:t>
      </w:r>
      <w:r w:rsidR="004565C9">
        <w:rPr>
          <w:b/>
        </w:rPr>
        <w:t>eration of Shortleaf Pine</w:t>
      </w:r>
      <w:r w:rsidRPr="00AD572D">
        <w:rPr>
          <w:b/>
        </w:rPr>
        <w:tab/>
      </w:r>
    </w:p>
    <w:p w:rsidR="00E3541E" w:rsidRDefault="00E3541E" w:rsidP="00B8171A">
      <w:pPr>
        <w:spacing w:after="0" w:line="240" w:lineRule="auto"/>
        <w:ind w:left="2160"/>
      </w:pPr>
      <w:r>
        <w:t xml:space="preserve">David Schnake, NC Department of Agriculture and Consumer Services, </w:t>
      </w:r>
      <w:r w:rsidR="00B8171A" w:rsidRPr="00B8171A">
        <w:t>Research Stations Division</w:t>
      </w:r>
      <w:r>
        <w:tab/>
      </w:r>
    </w:p>
    <w:p w:rsidR="00B8171A" w:rsidRDefault="00B8171A" w:rsidP="00B8171A">
      <w:pPr>
        <w:spacing w:after="0" w:line="240" w:lineRule="auto"/>
        <w:ind w:left="2160"/>
      </w:pPr>
    </w:p>
    <w:p w:rsidR="00E3541E" w:rsidRDefault="00E3541E" w:rsidP="00E3541E">
      <w:pPr>
        <w:spacing w:after="0" w:line="240" w:lineRule="auto"/>
      </w:pPr>
      <w:r>
        <w:t>11:30</w:t>
      </w:r>
      <w:r w:rsidR="00A264CF">
        <w:t xml:space="preserve"> </w:t>
      </w:r>
      <w:r>
        <w:t>-</w:t>
      </w:r>
      <w:r w:rsidR="00A264CF">
        <w:t xml:space="preserve"> </w:t>
      </w:r>
      <w:r>
        <w:t>1:00</w:t>
      </w:r>
      <w:r>
        <w:tab/>
      </w:r>
      <w:r>
        <w:tab/>
        <w:t>Catered lunch will be provided</w:t>
      </w:r>
    </w:p>
    <w:p w:rsidR="00E3541E" w:rsidRDefault="00E3541E" w:rsidP="00E3541E">
      <w:pPr>
        <w:spacing w:after="0" w:line="240" w:lineRule="auto"/>
      </w:pPr>
    </w:p>
    <w:p w:rsidR="00E3541E" w:rsidRPr="00AD572D" w:rsidRDefault="00E3541E" w:rsidP="00E3541E">
      <w:pPr>
        <w:spacing w:after="0" w:line="240" w:lineRule="auto"/>
        <w:rPr>
          <w:b/>
        </w:rPr>
      </w:pPr>
      <w:r w:rsidRPr="00AD572D">
        <w:rPr>
          <w:b/>
        </w:rPr>
        <w:t>1:00</w:t>
      </w:r>
      <w:r w:rsidR="00A264CF">
        <w:rPr>
          <w:b/>
        </w:rPr>
        <w:t xml:space="preserve"> </w:t>
      </w:r>
      <w:r w:rsidRPr="00AD572D">
        <w:rPr>
          <w:b/>
        </w:rPr>
        <w:t>-</w:t>
      </w:r>
      <w:r w:rsidR="00A264CF">
        <w:rPr>
          <w:b/>
        </w:rPr>
        <w:t xml:space="preserve"> </w:t>
      </w:r>
      <w:r w:rsidRPr="00AD572D">
        <w:rPr>
          <w:b/>
        </w:rPr>
        <w:t>1:45</w:t>
      </w:r>
      <w:r w:rsidRPr="00AD572D">
        <w:rPr>
          <w:b/>
        </w:rPr>
        <w:tab/>
      </w:r>
      <w:r w:rsidRPr="00AD572D">
        <w:rPr>
          <w:b/>
        </w:rPr>
        <w:tab/>
        <w:t xml:space="preserve">Ecological Restoration &amp; Managing Shortleaf </w:t>
      </w:r>
      <w:r w:rsidR="004565C9">
        <w:rPr>
          <w:b/>
        </w:rPr>
        <w:t xml:space="preserve">Pine </w:t>
      </w:r>
      <w:r w:rsidRPr="00AD572D">
        <w:rPr>
          <w:b/>
        </w:rPr>
        <w:t>for Wildlife</w:t>
      </w:r>
    </w:p>
    <w:p w:rsidR="00E3541E" w:rsidRDefault="00E3541E" w:rsidP="00E3541E">
      <w:pPr>
        <w:spacing w:after="0" w:line="240" w:lineRule="auto"/>
        <w:ind w:left="1440" w:firstLine="720"/>
      </w:pPr>
      <w:r>
        <w:t>Chris Moorman, NC State University</w:t>
      </w:r>
    </w:p>
    <w:p w:rsidR="00E3541E" w:rsidRDefault="00E3541E" w:rsidP="00E3541E">
      <w:pPr>
        <w:spacing w:after="0" w:line="240" w:lineRule="auto"/>
        <w:ind w:left="1440" w:firstLine="720"/>
      </w:pPr>
    </w:p>
    <w:p w:rsidR="00E3541E" w:rsidRPr="00AD572D" w:rsidRDefault="00A264CF" w:rsidP="00E3541E">
      <w:pPr>
        <w:spacing w:after="0" w:line="240" w:lineRule="auto"/>
        <w:rPr>
          <w:b/>
        </w:rPr>
      </w:pPr>
      <w:r>
        <w:rPr>
          <w:b/>
        </w:rPr>
        <w:t xml:space="preserve">1:45 – </w:t>
      </w:r>
      <w:r w:rsidR="00E3541E" w:rsidRPr="00AD572D">
        <w:rPr>
          <w:b/>
        </w:rPr>
        <w:t>2:30</w:t>
      </w:r>
      <w:r w:rsidR="00E3541E" w:rsidRPr="00AD572D">
        <w:rPr>
          <w:b/>
        </w:rPr>
        <w:tab/>
      </w:r>
      <w:r w:rsidR="00E3541E" w:rsidRPr="00AD572D">
        <w:rPr>
          <w:b/>
        </w:rPr>
        <w:tab/>
        <w:t>Economics of Shortleaf</w:t>
      </w:r>
      <w:r w:rsidR="00E3541E" w:rsidRPr="00AD572D">
        <w:rPr>
          <w:b/>
        </w:rPr>
        <w:tab/>
      </w:r>
      <w:r w:rsidR="004565C9">
        <w:rPr>
          <w:b/>
        </w:rPr>
        <w:t>Pine</w:t>
      </w:r>
      <w:r w:rsidR="00E3541E" w:rsidRPr="00AD572D">
        <w:rPr>
          <w:b/>
        </w:rPr>
        <w:tab/>
      </w:r>
      <w:r w:rsidR="00E3541E" w:rsidRPr="00AD572D">
        <w:rPr>
          <w:b/>
        </w:rPr>
        <w:tab/>
      </w:r>
      <w:r w:rsidR="00E3541E" w:rsidRPr="00AD572D">
        <w:rPr>
          <w:b/>
        </w:rPr>
        <w:tab/>
      </w:r>
    </w:p>
    <w:p w:rsidR="00E3541E" w:rsidRDefault="00E3541E" w:rsidP="00E3541E">
      <w:pPr>
        <w:spacing w:after="0" w:line="240" w:lineRule="auto"/>
        <w:ind w:left="1440" w:firstLine="720"/>
      </w:pPr>
      <w:r>
        <w:t>Bill Pickens, NC Forest Service</w:t>
      </w:r>
    </w:p>
    <w:p w:rsidR="00E3541E" w:rsidRDefault="00E3541E" w:rsidP="00E3541E">
      <w:pPr>
        <w:spacing w:after="0" w:line="240" w:lineRule="auto"/>
      </w:pPr>
    </w:p>
    <w:p w:rsidR="00E3541E" w:rsidRDefault="00E3541E" w:rsidP="00E3541E">
      <w:pPr>
        <w:spacing w:after="0" w:line="240" w:lineRule="auto"/>
      </w:pPr>
      <w:r>
        <w:t>2:30</w:t>
      </w:r>
      <w:r w:rsidR="00A264CF">
        <w:t xml:space="preserve"> - </w:t>
      </w:r>
      <w:r>
        <w:t>2:45</w:t>
      </w:r>
      <w:r>
        <w:tab/>
      </w:r>
      <w:r>
        <w:tab/>
        <w:t>Break</w:t>
      </w:r>
    </w:p>
    <w:p w:rsidR="00E3541E" w:rsidRDefault="00E3541E" w:rsidP="00E3541E">
      <w:pPr>
        <w:spacing w:after="0" w:line="240" w:lineRule="auto"/>
      </w:pPr>
    </w:p>
    <w:p w:rsidR="00E3541E" w:rsidRPr="00AD572D" w:rsidRDefault="00E3541E" w:rsidP="00E3541E">
      <w:pPr>
        <w:spacing w:after="0" w:line="240" w:lineRule="auto"/>
        <w:rPr>
          <w:b/>
        </w:rPr>
      </w:pPr>
      <w:r w:rsidRPr="00AD572D">
        <w:rPr>
          <w:b/>
        </w:rPr>
        <w:t>2:45</w:t>
      </w:r>
      <w:r w:rsidR="00A264CF">
        <w:rPr>
          <w:b/>
        </w:rPr>
        <w:t xml:space="preserve"> </w:t>
      </w:r>
      <w:r w:rsidRPr="00AD572D">
        <w:rPr>
          <w:b/>
        </w:rPr>
        <w:t>-</w:t>
      </w:r>
      <w:r w:rsidR="00A264CF">
        <w:rPr>
          <w:b/>
        </w:rPr>
        <w:t xml:space="preserve"> </w:t>
      </w:r>
      <w:r w:rsidRPr="00AD572D">
        <w:rPr>
          <w:b/>
        </w:rPr>
        <w:t>3:</w:t>
      </w:r>
      <w:r w:rsidR="00E56296">
        <w:rPr>
          <w:b/>
        </w:rPr>
        <w:t>05</w:t>
      </w:r>
      <w:r w:rsidRPr="00AD572D">
        <w:rPr>
          <w:b/>
        </w:rPr>
        <w:tab/>
      </w:r>
      <w:r w:rsidRPr="00AD572D">
        <w:rPr>
          <w:b/>
        </w:rPr>
        <w:tab/>
        <w:t>Cost-share Opportunities for Shortleaf</w:t>
      </w:r>
      <w:r w:rsidRPr="00AD572D">
        <w:rPr>
          <w:b/>
        </w:rPr>
        <w:tab/>
      </w:r>
      <w:r w:rsidR="004565C9">
        <w:rPr>
          <w:b/>
        </w:rPr>
        <w:t>Pine</w:t>
      </w:r>
      <w:r w:rsidRPr="00AD572D">
        <w:rPr>
          <w:b/>
        </w:rPr>
        <w:tab/>
      </w:r>
    </w:p>
    <w:p w:rsidR="00E3541E" w:rsidRDefault="00E3541E" w:rsidP="00E3541E">
      <w:pPr>
        <w:spacing w:after="0" w:line="240" w:lineRule="auto"/>
        <w:ind w:left="1440" w:firstLine="720"/>
      </w:pPr>
      <w:r>
        <w:t>John Isenhour, NC Wildlife Resources Commission</w:t>
      </w:r>
    </w:p>
    <w:p w:rsidR="00E3541E" w:rsidRDefault="00E3541E" w:rsidP="00E3541E">
      <w:pPr>
        <w:spacing w:after="0" w:line="240" w:lineRule="auto"/>
      </w:pPr>
    </w:p>
    <w:p w:rsidR="00E3541E" w:rsidRPr="00AD572D" w:rsidRDefault="00E3541E" w:rsidP="00E3541E">
      <w:pPr>
        <w:spacing w:after="0" w:line="240" w:lineRule="auto"/>
        <w:rPr>
          <w:b/>
        </w:rPr>
      </w:pPr>
      <w:r w:rsidRPr="00AD572D">
        <w:rPr>
          <w:b/>
        </w:rPr>
        <w:t>3:</w:t>
      </w:r>
      <w:r w:rsidR="00E56296">
        <w:rPr>
          <w:b/>
        </w:rPr>
        <w:t>0</w:t>
      </w:r>
      <w:r w:rsidRPr="00AD572D">
        <w:rPr>
          <w:b/>
        </w:rPr>
        <w:t>5 -</w:t>
      </w:r>
      <w:r w:rsidR="00A264CF">
        <w:rPr>
          <w:b/>
        </w:rPr>
        <w:t xml:space="preserve"> </w:t>
      </w:r>
      <w:r w:rsidRPr="00AD572D">
        <w:rPr>
          <w:b/>
        </w:rPr>
        <w:t>3:</w:t>
      </w:r>
      <w:r w:rsidR="00022975">
        <w:rPr>
          <w:b/>
        </w:rPr>
        <w:t>30</w:t>
      </w:r>
      <w:r w:rsidRPr="00AD572D">
        <w:rPr>
          <w:b/>
        </w:rPr>
        <w:tab/>
      </w:r>
      <w:r w:rsidRPr="00AD572D">
        <w:rPr>
          <w:b/>
        </w:rPr>
        <w:tab/>
        <w:t xml:space="preserve">Shortleaf Pine </w:t>
      </w:r>
      <w:r w:rsidR="00022975">
        <w:rPr>
          <w:b/>
        </w:rPr>
        <w:t xml:space="preserve">Initiative &amp; </w:t>
      </w:r>
      <w:r w:rsidRPr="00AD572D">
        <w:rPr>
          <w:b/>
        </w:rPr>
        <w:t>Website</w:t>
      </w:r>
      <w:r w:rsidRPr="00AD572D">
        <w:rPr>
          <w:b/>
        </w:rPr>
        <w:tab/>
      </w:r>
      <w:r w:rsidRPr="00AD572D">
        <w:rPr>
          <w:b/>
        </w:rPr>
        <w:tab/>
      </w:r>
      <w:r w:rsidRPr="00AD572D">
        <w:rPr>
          <w:b/>
        </w:rPr>
        <w:tab/>
      </w:r>
      <w:r w:rsidRPr="00AD572D">
        <w:rPr>
          <w:b/>
        </w:rPr>
        <w:tab/>
      </w:r>
    </w:p>
    <w:p w:rsidR="00022975" w:rsidRDefault="00022975" w:rsidP="00E3541E">
      <w:pPr>
        <w:spacing w:after="0" w:line="240" w:lineRule="auto"/>
        <w:ind w:left="1440" w:firstLine="720"/>
      </w:pPr>
      <w:r>
        <w:t xml:space="preserve">Mike Black, </w:t>
      </w:r>
      <w:r w:rsidRPr="00022975">
        <w:t xml:space="preserve">Shortleaf Pine Initiative </w:t>
      </w:r>
    </w:p>
    <w:p w:rsidR="00E3541E" w:rsidRDefault="00E3541E" w:rsidP="00E3541E">
      <w:pPr>
        <w:spacing w:after="0" w:line="240" w:lineRule="auto"/>
        <w:ind w:left="1440" w:firstLine="720"/>
      </w:pPr>
      <w:r>
        <w:t>Holly Campbell, University of Georgia</w:t>
      </w:r>
    </w:p>
    <w:p w:rsidR="00E3541E" w:rsidRDefault="00E3541E" w:rsidP="00E3541E">
      <w:pPr>
        <w:spacing w:after="0" w:line="240" w:lineRule="auto"/>
        <w:ind w:left="1440" w:firstLine="720"/>
      </w:pPr>
    </w:p>
    <w:p w:rsidR="00F41958" w:rsidRDefault="00F41958" w:rsidP="00E3541E">
      <w:pPr>
        <w:spacing w:after="0" w:line="240" w:lineRule="auto"/>
        <w:ind w:left="1440" w:firstLine="720"/>
      </w:pPr>
    </w:p>
    <w:p w:rsidR="00F41958" w:rsidRDefault="00F41958" w:rsidP="00E3541E">
      <w:pPr>
        <w:spacing w:after="0" w:line="240" w:lineRule="auto"/>
        <w:ind w:left="1440" w:firstLine="720"/>
      </w:pPr>
    </w:p>
    <w:p w:rsidR="00F41958" w:rsidRDefault="00F41958" w:rsidP="00E3541E">
      <w:pPr>
        <w:spacing w:after="0" w:line="240" w:lineRule="auto"/>
        <w:ind w:left="1440" w:firstLine="720"/>
      </w:pPr>
    </w:p>
    <w:p w:rsidR="00E3541E" w:rsidRPr="00AD572D" w:rsidRDefault="00E3541E" w:rsidP="00E3541E">
      <w:pPr>
        <w:spacing w:after="0" w:line="240" w:lineRule="auto"/>
        <w:rPr>
          <w:b/>
        </w:rPr>
      </w:pPr>
      <w:r w:rsidRPr="00AD572D">
        <w:rPr>
          <w:b/>
        </w:rPr>
        <w:t>3:</w:t>
      </w:r>
      <w:r w:rsidR="00022975">
        <w:rPr>
          <w:b/>
        </w:rPr>
        <w:t>30</w:t>
      </w:r>
      <w:r w:rsidR="00A264CF">
        <w:rPr>
          <w:b/>
        </w:rPr>
        <w:t xml:space="preserve"> </w:t>
      </w:r>
      <w:r w:rsidRPr="00AD572D">
        <w:rPr>
          <w:b/>
        </w:rPr>
        <w:t>- 4:45</w:t>
      </w:r>
      <w:r w:rsidRPr="00AD572D">
        <w:rPr>
          <w:b/>
        </w:rPr>
        <w:tab/>
      </w:r>
      <w:r w:rsidRPr="00AD572D">
        <w:rPr>
          <w:b/>
        </w:rPr>
        <w:tab/>
        <w:t>Panel Discussion</w:t>
      </w:r>
      <w:r w:rsidR="00F41958">
        <w:rPr>
          <w:b/>
        </w:rPr>
        <w:t>: Challenges and Opportunities</w:t>
      </w:r>
      <w:r w:rsidRPr="00AD572D">
        <w:rPr>
          <w:b/>
        </w:rPr>
        <w:tab/>
      </w:r>
      <w:r w:rsidRPr="00AD572D">
        <w:rPr>
          <w:b/>
        </w:rPr>
        <w:tab/>
      </w:r>
    </w:p>
    <w:p w:rsidR="004303C7" w:rsidRDefault="00E3541E" w:rsidP="000C21BA">
      <w:pPr>
        <w:spacing w:after="0" w:line="240" w:lineRule="auto"/>
        <w:ind w:left="1440" w:firstLine="720"/>
      </w:pPr>
      <w:r>
        <w:t xml:space="preserve">John Blanton, US Forest Service </w:t>
      </w:r>
    </w:p>
    <w:p w:rsidR="004303C7" w:rsidRDefault="00F41958" w:rsidP="000C21BA">
      <w:pPr>
        <w:spacing w:after="0" w:line="240" w:lineRule="auto"/>
        <w:ind w:left="1440" w:firstLine="720"/>
      </w:pPr>
      <w:r>
        <w:t xml:space="preserve">David Halley, </w:t>
      </w:r>
      <w:r w:rsidR="004303C7" w:rsidRPr="004303C7">
        <w:t>True North Forest Management Services</w:t>
      </w:r>
    </w:p>
    <w:p w:rsidR="00E3541E" w:rsidRDefault="00E3541E" w:rsidP="000C21BA">
      <w:pPr>
        <w:spacing w:after="0" w:line="240" w:lineRule="auto"/>
        <w:ind w:left="1440" w:firstLine="720"/>
      </w:pPr>
      <w:r>
        <w:t xml:space="preserve">Mark </w:t>
      </w:r>
      <w:proofErr w:type="spellStart"/>
      <w:r>
        <w:t>Megalos</w:t>
      </w:r>
      <w:proofErr w:type="spellEnd"/>
      <w:r>
        <w:t>, NC State University Cooperative Extension</w:t>
      </w:r>
    </w:p>
    <w:p w:rsidR="00E3541E" w:rsidRDefault="00E3541E" w:rsidP="00E3541E">
      <w:pPr>
        <w:spacing w:after="0" w:line="240" w:lineRule="auto"/>
      </w:pPr>
    </w:p>
    <w:p w:rsidR="00E3541E" w:rsidRDefault="00E3541E" w:rsidP="00E3541E">
      <w:pPr>
        <w:spacing w:after="0" w:line="240" w:lineRule="auto"/>
        <w:rPr>
          <w:b/>
        </w:rPr>
      </w:pPr>
      <w:r w:rsidRPr="00AD572D">
        <w:rPr>
          <w:b/>
        </w:rPr>
        <w:t xml:space="preserve">4:45 – 5:00 </w:t>
      </w:r>
      <w:r w:rsidRPr="00AD572D">
        <w:rPr>
          <w:b/>
        </w:rPr>
        <w:tab/>
      </w:r>
      <w:r w:rsidRPr="00AD572D">
        <w:rPr>
          <w:b/>
        </w:rPr>
        <w:tab/>
        <w:t>Closing Remarks &amp; Adjourn</w:t>
      </w:r>
    </w:p>
    <w:p w:rsidR="00E3541E" w:rsidRDefault="00E3541E" w:rsidP="00E3541E">
      <w:pPr>
        <w:spacing w:after="0" w:line="240" w:lineRule="auto"/>
        <w:rPr>
          <w:b/>
        </w:rPr>
      </w:pPr>
    </w:p>
    <w:p w:rsidR="00E3541E" w:rsidRPr="00E3541E" w:rsidRDefault="00E3541E" w:rsidP="00E3541E">
      <w:pPr>
        <w:spacing w:after="0" w:line="240" w:lineRule="auto"/>
        <w:rPr>
          <w:u w:val="single"/>
        </w:rPr>
      </w:pPr>
      <w:r w:rsidRPr="00E3541E">
        <w:rPr>
          <w:u w:val="single"/>
        </w:rPr>
        <w:t>May 13, 2015</w:t>
      </w:r>
    </w:p>
    <w:p w:rsidR="00E3541E" w:rsidRPr="00AD572D" w:rsidRDefault="00E3541E" w:rsidP="00E3541E">
      <w:pPr>
        <w:spacing w:after="0" w:line="240" w:lineRule="auto"/>
        <w:rPr>
          <w:b/>
        </w:rPr>
      </w:pPr>
    </w:p>
    <w:p w:rsidR="00E3541E" w:rsidRDefault="00E3541E" w:rsidP="00022975">
      <w:pPr>
        <w:tabs>
          <w:tab w:val="left" w:pos="2160"/>
          <w:tab w:val="left" w:pos="7470"/>
        </w:tabs>
        <w:spacing w:after="0"/>
        <w:ind w:left="2160" w:hanging="2160"/>
      </w:pPr>
      <w:r w:rsidRPr="00E56296">
        <w:rPr>
          <w:b/>
        </w:rPr>
        <w:t>9:00</w:t>
      </w:r>
      <w:r w:rsidR="00645657" w:rsidRPr="00E56296">
        <w:rPr>
          <w:b/>
        </w:rPr>
        <w:t xml:space="preserve"> – </w:t>
      </w:r>
      <w:r w:rsidRPr="00E56296">
        <w:rPr>
          <w:b/>
        </w:rPr>
        <w:t>12:00</w:t>
      </w:r>
      <w:r w:rsidR="00D91E00" w:rsidRPr="00E56296">
        <w:rPr>
          <w:b/>
        </w:rPr>
        <w:tab/>
      </w:r>
      <w:r w:rsidR="00727FEC" w:rsidRPr="00E56296">
        <w:rPr>
          <w:b/>
        </w:rPr>
        <w:t xml:space="preserve">Field </w:t>
      </w:r>
      <w:r w:rsidR="00797F0C" w:rsidRPr="00E56296">
        <w:rPr>
          <w:b/>
        </w:rPr>
        <w:t>T</w:t>
      </w:r>
      <w:r w:rsidRPr="00E56296">
        <w:rPr>
          <w:b/>
        </w:rPr>
        <w:t>rip:</w:t>
      </w:r>
      <w:r w:rsidR="00022975">
        <w:t xml:space="preserve"> We will visit nearby sites that have different management objectives and strategies for shortleaf pine, including forests managed for timber production and those managed for ecological objectives. </w:t>
      </w:r>
    </w:p>
    <w:p w:rsidR="00293D48" w:rsidRPr="00293D48" w:rsidRDefault="00293D48" w:rsidP="00293D48">
      <w:pPr>
        <w:tabs>
          <w:tab w:val="left" w:pos="2160"/>
          <w:tab w:val="left" w:pos="7470"/>
        </w:tabs>
        <w:spacing w:after="0"/>
        <w:ind w:left="2160" w:hanging="2160"/>
      </w:pPr>
      <w:r>
        <w:rPr>
          <w:b/>
        </w:rPr>
        <w:tab/>
        <w:t>Speakers:</w:t>
      </w:r>
      <w:r>
        <w:t xml:space="preserve"> Bill Pickens, NC Forest Service; </w:t>
      </w:r>
      <w:r w:rsidRPr="00293D48">
        <w:t>Mark Carter, US Forest Service</w:t>
      </w:r>
      <w:r>
        <w:t xml:space="preserve">; Mark Bost, NC Forest Service; Rob Evans, </w:t>
      </w:r>
      <w:r w:rsidRPr="00293D48">
        <w:t>NC Department of Agriculture and Consumer Services, Plant Conservation Program</w:t>
      </w:r>
      <w:bookmarkStart w:id="0" w:name="_GoBack"/>
      <w:bookmarkEnd w:id="0"/>
    </w:p>
    <w:sectPr w:rsidR="00293D48" w:rsidRPr="00293D48" w:rsidSect="00797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52" w:bottom="90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1A" w:rsidRDefault="0000761A" w:rsidP="000C5219">
      <w:pPr>
        <w:spacing w:after="0" w:line="240" w:lineRule="auto"/>
      </w:pPr>
      <w:r>
        <w:separator/>
      </w:r>
    </w:p>
  </w:endnote>
  <w:endnote w:type="continuationSeparator" w:id="0">
    <w:p w:rsidR="0000761A" w:rsidRDefault="0000761A" w:rsidP="000C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7" w:rsidRDefault="006456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7" w:rsidRDefault="006456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7" w:rsidRDefault="006456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1A" w:rsidRDefault="0000761A" w:rsidP="000C5219">
      <w:pPr>
        <w:spacing w:after="0" w:line="240" w:lineRule="auto"/>
      </w:pPr>
      <w:r>
        <w:separator/>
      </w:r>
    </w:p>
  </w:footnote>
  <w:footnote w:type="continuationSeparator" w:id="0">
    <w:p w:rsidR="0000761A" w:rsidRDefault="0000761A" w:rsidP="000C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7" w:rsidRDefault="006456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7" w:rsidRDefault="006456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57" w:rsidRDefault="006456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A35"/>
    <w:multiLevelType w:val="hybridMultilevel"/>
    <w:tmpl w:val="8ABA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21D09"/>
    <w:multiLevelType w:val="hybridMultilevel"/>
    <w:tmpl w:val="55F6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37CF7"/>
    <w:multiLevelType w:val="hybridMultilevel"/>
    <w:tmpl w:val="B7F4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B025D"/>
    <w:multiLevelType w:val="hybridMultilevel"/>
    <w:tmpl w:val="939A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F2E34"/>
    <w:multiLevelType w:val="hybridMultilevel"/>
    <w:tmpl w:val="9928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D2790"/>
    <w:multiLevelType w:val="hybridMultilevel"/>
    <w:tmpl w:val="D8A23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04E07"/>
    <w:multiLevelType w:val="hybridMultilevel"/>
    <w:tmpl w:val="495E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924DA"/>
    <w:multiLevelType w:val="hybridMultilevel"/>
    <w:tmpl w:val="EE30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109B"/>
    <w:multiLevelType w:val="hybridMultilevel"/>
    <w:tmpl w:val="7D689EEE"/>
    <w:lvl w:ilvl="0" w:tplc="67F6CE58">
      <w:start w:val="1"/>
      <w:numFmt w:val="bullet"/>
      <w:lvlText w:val="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23E54933"/>
    <w:multiLevelType w:val="hybridMultilevel"/>
    <w:tmpl w:val="C5F0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07411"/>
    <w:multiLevelType w:val="hybridMultilevel"/>
    <w:tmpl w:val="1D3C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372A5"/>
    <w:multiLevelType w:val="hybridMultilevel"/>
    <w:tmpl w:val="E758A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BC11CF"/>
    <w:multiLevelType w:val="hybridMultilevel"/>
    <w:tmpl w:val="71962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862DE"/>
    <w:multiLevelType w:val="hybridMultilevel"/>
    <w:tmpl w:val="4C2A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A7779"/>
    <w:multiLevelType w:val="hybridMultilevel"/>
    <w:tmpl w:val="80FE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C3093"/>
    <w:multiLevelType w:val="hybridMultilevel"/>
    <w:tmpl w:val="63B0E414"/>
    <w:lvl w:ilvl="0" w:tplc="67F6CE5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649BD"/>
    <w:multiLevelType w:val="hybridMultilevel"/>
    <w:tmpl w:val="3A4CE16E"/>
    <w:lvl w:ilvl="0" w:tplc="67F6CE5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B4DCC"/>
    <w:multiLevelType w:val="hybridMultilevel"/>
    <w:tmpl w:val="9DAA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E6791"/>
    <w:multiLevelType w:val="hybridMultilevel"/>
    <w:tmpl w:val="046E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B2C98"/>
    <w:multiLevelType w:val="hybridMultilevel"/>
    <w:tmpl w:val="9CB8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815E0"/>
    <w:multiLevelType w:val="hybridMultilevel"/>
    <w:tmpl w:val="AC26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074B6"/>
    <w:multiLevelType w:val="hybridMultilevel"/>
    <w:tmpl w:val="711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5F7710"/>
    <w:multiLevelType w:val="hybridMultilevel"/>
    <w:tmpl w:val="C712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B7E9F"/>
    <w:multiLevelType w:val="hybridMultilevel"/>
    <w:tmpl w:val="F0A0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01C4C"/>
    <w:multiLevelType w:val="hybridMultilevel"/>
    <w:tmpl w:val="8C56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43629"/>
    <w:multiLevelType w:val="hybridMultilevel"/>
    <w:tmpl w:val="0708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6"/>
  </w:num>
  <w:num w:numId="4">
    <w:abstractNumId w:val="8"/>
  </w:num>
  <w:num w:numId="5">
    <w:abstractNumId w:val="15"/>
  </w:num>
  <w:num w:numId="6">
    <w:abstractNumId w:val="11"/>
  </w:num>
  <w:num w:numId="7">
    <w:abstractNumId w:val="12"/>
  </w:num>
  <w:num w:numId="8">
    <w:abstractNumId w:val="5"/>
  </w:num>
  <w:num w:numId="9">
    <w:abstractNumId w:val="14"/>
  </w:num>
  <w:num w:numId="10">
    <w:abstractNumId w:val="19"/>
  </w:num>
  <w:num w:numId="11">
    <w:abstractNumId w:val="0"/>
  </w:num>
  <w:num w:numId="12">
    <w:abstractNumId w:val="7"/>
  </w:num>
  <w:num w:numId="13">
    <w:abstractNumId w:val="18"/>
  </w:num>
  <w:num w:numId="14">
    <w:abstractNumId w:val="25"/>
  </w:num>
  <w:num w:numId="15">
    <w:abstractNumId w:val="6"/>
  </w:num>
  <w:num w:numId="16">
    <w:abstractNumId w:val="1"/>
  </w:num>
  <w:num w:numId="17">
    <w:abstractNumId w:val="10"/>
  </w:num>
  <w:num w:numId="18">
    <w:abstractNumId w:val="22"/>
  </w:num>
  <w:num w:numId="19">
    <w:abstractNumId w:val="21"/>
  </w:num>
  <w:num w:numId="20">
    <w:abstractNumId w:val="17"/>
  </w:num>
  <w:num w:numId="21">
    <w:abstractNumId w:val="24"/>
  </w:num>
  <w:num w:numId="22">
    <w:abstractNumId w:val="3"/>
  </w:num>
  <w:num w:numId="23">
    <w:abstractNumId w:val="4"/>
  </w:num>
  <w:num w:numId="24">
    <w:abstractNumId w:val="13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41"/>
    <w:rsid w:val="0000761A"/>
    <w:rsid w:val="00013221"/>
    <w:rsid w:val="00022975"/>
    <w:rsid w:val="00092C50"/>
    <w:rsid w:val="000B747E"/>
    <w:rsid w:val="000C21BA"/>
    <w:rsid w:val="000C5219"/>
    <w:rsid w:val="001262BC"/>
    <w:rsid w:val="001269C7"/>
    <w:rsid w:val="001859B8"/>
    <w:rsid w:val="001E57E8"/>
    <w:rsid w:val="0022632D"/>
    <w:rsid w:val="0027576A"/>
    <w:rsid w:val="00293D48"/>
    <w:rsid w:val="00296D11"/>
    <w:rsid w:val="002A5234"/>
    <w:rsid w:val="00340607"/>
    <w:rsid w:val="0034115A"/>
    <w:rsid w:val="003526BB"/>
    <w:rsid w:val="00404952"/>
    <w:rsid w:val="00410976"/>
    <w:rsid w:val="00424ED4"/>
    <w:rsid w:val="004303C7"/>
    <w:rsid w:val="004565C9"/>
    <w:rsid w:val="00496942"/>
    <w:rsid w:val="00502B09"/>
    <w:rsid w:val="00520316"/>
    <w:rsid w:val="005423AF"/>
    <w:rsid w:val="00550A7C"/>
    <w:rsid w:val="005552D8"/>
    <w:rsid w:val="00577258"/>
    <w:rsid w:val="00592855"/>
    <w:rsid w:val="005E3F6A"/>
    <w:rsid w:val="005E478A"/>
    <w:rsid w:val="005F6B88"/>
    <w:rsid w:val="00645657"/>
    <w:rsid w:val="00646F7E"/>
    <w:rsid w:val="00697E63"/>
    <w:rsid w:val="006D53AC"/>
    <w:rsid w:val="006E174A"/>
    <w:rsid w:val="006E351F"/>
    <w:rsid w:val="00727FEC"/>
    <w:rsid w:val="00751B2A"/>
    <w:rsid w:val="00766DE3"/>
    <w:rsid w:val="007832E5"/>
    <w:rsid w:val="00797F0C"/>
    <w:rsid w:val="007A6CF4"/>
    <w:rsid w:val="007B27F3"/>
    <w:rsid w:val="007C7646"/>
    <w:rsid w:val="007D7E41"/>
    <w:rsid w:val="007E0D3A"/>
    <w:rsid w:val="007F6F1D"/>
    <w:rsid w:val="00896BB6"/>
    <w:rsid w:val="008B5773"/>
    <w:rsid w:val="008B5D05"/>
    <w:rsid w:val="008F2DB6"/>
    <w:rsid w:val="008F5241"/>
    <w:rsid w:val="00906CF6"/>
    <w:rsid w:val="009219FE"/>
    <w:rsid w:val="0092385E"/>
    <w:rsid w:val="0092629C"/>
    <w:rsid w:val="0092649E"/>
    <w:rsid w:val="00966F1D"/>
    <w:rsid w:val="009B0DA6"/>
    <w:rsid w:val="009D664D"/>
    <w:rsid w:val="00A264CF"/>
    <w:rsid w:val="00A30744"/>
    <w:rsid w:val="00A33880"/>
    <w:rsid w:val="00A53241"/>
    <w:rsid w:val="00A72605"/>
    <w:rsid w:val="00A764F3"/>
    <w:rsid w:val="00A900CC"/>
    <w:rsid w:val="00AC7565"/>
    <w:rsid w:val="00B8171A"/>
    <w:rsid w:val="00BB4D7B"/>
    <w:rsid w:val="00BC1EEB"/>
    <w:rsid w:val="00BF3AC0"/>
    <w:rsid w:val="00C620B8"/>
    <w:rsid w:val="00C816A4"/>
    <w:rsid w:val="00CC7F94"/>
    <w:rsid w:val="00CE3971"/>
    <w:rsid w:val="00CF4B45"/>
    <w:rsid w:val="00D33C30"/>
    <w:rsid w:val="00D54AAA"/>
    <w:rsid w:val="00D85B53"/>
    <w:rsid w:val="00D85F6F"/>
    <w:rsid w:val="00D91E00"/>
    <w:rsid w:val="00DA11D0"/>
    <w:rsid w:val="00DA78D0"/>
    <w:rsid w:val="00DB7F58"/>
    <w:rsid w:val="00DD7254"/>
    <w:rsid w:val="00DE3B26"/>
    <w:rsid w:val="00E3541E"/>
    <w:rsid w:val="00E3559F"/>
    <w:rsid w:val="00E56296"/>
    <w:rsid w:val="00E952CF"/>
    <w:rsid w:val="00EA1D70"/>
    <w:rsid w:val="00EB5D56"/>
    <w:rsid w:val="00F41958"/>
    <w:rsid w:val="00F8751B"/>
    <w:rsid w:val="00FA059F"/>
    <w:rsid w:val="00FA4097"/>
    <w:rsid w:val="00FA4535"/>
    <w:rsid w:val="00FB4A46"/>
    <w:rsid w:val="00F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219"/>
  </w:style>
  <w:style w:type="paragraph" w:styleId="Footer">
    <w:name w:val="footer"/>
    <w:basedOn w:val="Normal"/>
    <w:link w:val="FooterChar"/>
    <w:uiPriority w:val="99"/>
    <w:unhideWhenUsed/>
    <w:rsid w:val="000C5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219"/>
  </w:style>
  <w:style w:type="character" w:styleId="CommentReference">
    <w:name w:val="annotation reference"/>
    <w:basedOn w:val="DefaultParagraphFont"/>
    <w:uiPriority w:val="99"/>
    <w:semiHidden/>
    <w:unhideWhenUsed/>
    <w:rsid w:val="00FA0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219"/>
  </w:style>
  <w:style w:type="paragraph" w:styleId="Footer">
    <w:name w:val="footer"/>
    <w:basedOn w:val="Normal"/>
    <w:link w:val="FooterChar"/>
    <w:uiPriority w:val="99"/>
    <w:unhideWhenUsed/>
    <w:rsid w:val="000C5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219"/>
  </w:style>
  <w:style w:type="character" w:styleId="CommentReference">
    <w:name w:val="annotation reference"/>
    <w:basedOn w:val="DefaultParagraphFont"/>
    <w:uiPriority w:val="99"/>
    <w:semiHidden/>
    <w:unhideWhenUsed/>
    <w:rsid w:val="00FA0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2AC5-825B-4BF8-ABAD-84E8458C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Deborah</dc:creator>
  <cp:lastModifiedBy>Brooke E. Massa</cp:lastModifiedBy>
  <cp:revision>3</cp:revision>
  <cp:lastPrinted>2011-08-18T20:35:00Z</cp:lastPrinted>
  <dcterms:created xsi:type="dcterms:W3CDTF">2015-03-23T19:02:00Z</dcterms:created>
  <dcterms:modified xsi:type="dcterms:W3CDTF">2015-03-23T19:07:00Z</dcterms:modified>
</cp:coreProperties>
</file>